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1B97" w14:textId="3F95F532" w:rsidR="00213F23" w:rsidRDefault="00322D95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OPEN-RANK </w:t>
      </w:r>
      <w:r w:rsidR="00213F23">
        <w:rPr>
          <w:rFonts w:ascii="Times New Roman" w:hAnsi="Times New Roman" w:cs="Times New Roman"/>
          <w:b/>
          <w:lang w:val="en-US"/>
        </w:rPr>
        <w:t xml:space="preserve">FULL-TIME FACULTY </w:t>
      </w:r>
      <w:r w:rsidR="00A65636" w:rsidRPr="00297A63">
        <w:rPr>
          <w:rFonts w:ascii="Times New Roman" w:hAnsi="Times New Roman" w:cs="Times New Roman"/>
          <w:b/>
          <w:lang w:val="en-US"/>
        </w:rPr>
        <w:t>POSITION AVAILABLE</w:t>
      </w:r>
    </w:p>
    <w:p w14:paraId="52ECF7E3" w14:textId="2FF8C189" w:rsidR="00A65636" w:rsidRDefault="00213F23" w:rsidP="00213F23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SOCIETY AND HEALTH RESEARCH CENTER</w:t>
      </w:r>
      <w:r w:rsidRPr="00297A63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AT UNIVERSIDAD MAYOR</w:t>
      </w:r>
      <w:r w:rsidR="00A65636" w:rsidRPr="00297A63">
        <w:rPr>
          <w:rFonts w:ascii="Times New Roman" w:hAnsi="Times New Roman" w:cs="Times New Roman"/>
          <w:b/>
          <w:lang w:val="en-US"/>
        </w:rPr>
        <w:cr/>
      </w:r>
      <w:r>
        <w:rPr>
          <w:rFonts w:ascii="Times New Roman" w:hAnsi="Times New Roman" w:cs="Times New Roman"/>
          <w:b/>
          <w:lang w:val="en-US"/>
        </w:rPr>
        <w:t xml:space="preserve">(First call </w:t>
      </w:r>
      <w:r w:rsidR="0002003D">
        <w:rPr>
          <w:rFonts w:ascii="Times New Roman" w:hAnsi="Times New Roman" w:cs="Times New Roman"/>
          <w:b/>
          <w:lang w:val="en-US"/>
        </w:rPr>
        <w:t>January</w:t>
      </w:r>
      <w:r>
        <w:rPr>
          <w:rFonts w:ascii="Times New Roman" w:hAnsi="Times New Roman" w:cs="Times New Roman"/>
          <w:b/>
          <w:lang w:val="en-US"/>
        </w:rPr>
        <w:t xml:space="preserve"> 201</w:t>
      </w:r>
      <w:r w:rsidR="0002003D">
        <w:rPr>
          <w:rFonts w:ascii="Times New Roman" w:hAnsi="Times New Roman" w:cs="Times New Roman"/>
          <w:b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>)</w:t>
      </w:r>
    </w:p>
    <w:p w14:paraId="474E1914" w14:textId="77777777" w:rsidR="00A65636" w:rsidRPr="00E61869" w:rsidRDefault="00A65636">
      <w:pPr>
        <w:jc w:val="center"/>
        <w:rPr>
          <w:rFonts w:ascii="Times New Roman" w:hAnsi="Times New Roman" w:cs="Times New Roman"/>
          <w:lang w:val="en-US"/>
        </w:rPr>
      </w:pPr>
    </w:p>
    <w:p w14:paraId="1A24E2DE" w14:textId="3DC0297A" w:rsidR="00387D99" w:rsidRDefault="00322D95" w:rsidP="00561D4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="00213F23">
        <w:rPr>
          <w:rFonts w:ascii="Times New Roman" w:hAnsi="Times New Roman" w:cs="Times New Roman"/>
          <w:lang w:val="en-US"/>
        </w:rPr>
        <w:t>Society and Health Research Center</w:t>
      </w:r>
      <w:r>
        <w:rPr>
          <w:rFonts w:ascii="Times New Roman" w:hAnsi="Times New Roman" w:cs="Times New Roman"/>
          <w:lang w:val="en-US"/>
        </w:rPr>
        <w:t xml:space="preserve"> at Universidad Mayor </w:t>
      </w:r>
      <w:r w:rsidR="00213F23">
        <w:rPr>
          <w:rFonts w:ascii="Times New Roman" w:hAnsi="Times New Roman" w:cs="Times New Roman"/>
          <w:lang w:val="en-US"/>
        </w:rPr>
        <w:t>(</w:t>
      </w:r>
      <w:hyperlink r:id="rId6" w:history="1">
        <w:r w:rsidR="00213F23" w:rsidRPr="00ED3F5B">
          <w:rPr>
            <w:rStyle w:val="Hyperlink"/>
            <w:rFonts w:ascii="Times New Roman" w:hAnsi="Times New Roman" w:cs="Times New Roman"/>
            <w:lang w:val="en-US"/>
          </w:rPr>
          <w:t>http://ciss.umayor.cl/en/</w:t>
        </w:r>
      </w:hyperlink>
      <w:r w:rsidR="00213F23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 xml:space="preserve">is </w:t>
      </w:r>
      <w:r w:rsidR="0069761D">
        <w:rPr>
          <w:rFonts w:ascii="Times New Roman" w:hAnsi="Times New Roman" w:cs="Times New Roman"/>
          <w:lang w:val="en-US"/>
        </w:rPr>
        <w:t xml:space="preserve">seeking candidates for </w:t>
      </w:r>
      <w:r w:rsidR="00213F23">
        <w:rPr>
          <w:rFonts w:ascii="Times New Roman" w:hAnsi="Times New Roman" w:cs="Times New Roman"/>
          <w:lang w:val="en-US"/>
        </w:rPr>
        <w:t>an</w:t>
      </w:r>
      <w:r w:rsidR="00BE7E5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open-rank </w:t>
      </w:r>
      <w:r w:rsidR="0017406A">
        <w:rPr>
          <w:rFonts w:ascii="Times New Roman" w:hAnsi="Times New Roman" w:cs="Times New Roman"/>
          <w:lang w:val="en-US"/>
        </w:rPr>
        <w:t xml:space="preserve">full-time </w:t>
      </w:r>
      <w:r w:rsidR="00213F23">
        <w:rPr>
          <w:rFonts w:ascii="Times New Roman" w:hAnsi="Times New Roman" w:cs="Times New Roman"/>
          <w:lang w:val="en-US"/>
        </w:rPr>
        <w:t>faculty</w:t>
      </w:r>
      <w:r w:rsidR="00A65636" w:rsidRPr="0069761D">
        <w:rPr>
          <w:rFonts w:ascii="Times New Roman" w:hAnsi="Times New Roman" w:cs="Times New Roman"/>
          <w:lang w:val="en-US"/>
        </w:rPr>
        <w:t xml:space="preserve"> position</w:t>
      </w:r>
      <w:r w:rsidR="002E6182">
        <w:rPr>
          <w:rFonts w:ascii="Times New Roman" w:hAnsi="Times New Roman" w:cs="Times New Roman"/>
          <w:lang w:val="en-US"/>
        </w:rPr>
        <w:t xml:space="preserve"> starting on 2019</w:t>
      </w:r>
      <w:r w:rsidR="00A65636" w:rsidRPr="0069761D">
        <w:rPr>
          <w:rFonts w:ascii="Times New Roman" w:hAnsi="Times New Roman" w:cs="Times New Roman"/>
          <w:lang w:val="en-US"/>
        </w:rPr>
        <w:t xml:space="preserve">. </w:t>
      </w:r>
      <w:r w:rsidR="007B4E00">
        <w:rPr>
          <w:rFonts w:ascii="Times New Roman" w:hAnsi="Times New Roman" w:cs="Times New Roman"/>
          <w:lang w:val="en-US"/>
        </w:rPr>
        <w:t xml:space="preserve">Screening of applications will begin immediately and </w:t>
      </w:r>
      <w:r w:rsidR="00A65636" w:rsidRPr="0069761D">
        <w:rPr>
          <w:rFonts w:ascii="Times New Roman" w:hAnsi="Times New Roman" w:cs="Times New Roman"/>
          <w:lang w:val="en-US"/>
        </w:rPr>
        <w:t xml:space="preserve">will remain open until </w:t>
      </w:r>
      <w:r w:rsidR="002E6182">
        <w:rPr>
          <w:rFonts w:ascii="Times New Roman" w:hAnsi="Times New Roman" w:cs="Times New Roman"/>
          <w:lang w:val="en-US"/>
        </w:rPr>
        <w:t>the position is</w:t>
      </w:r>
      <w:r w:rsidR="007B4E00">
        <w:rPr>
          <w:rFonts w:ascii="Times New Roman" w:hAnsi="Times New Roman" w:cs="Times New Roman"/>
          <w:lang w:val="en-US"/>
        </w:rPr>
        <w:t xml:space="preserve"> </w:t>
      </w:r>
      <w:r w:rsidR="00387D99">
        <w:rPr>
          <w:rFonts w:ascii="Times New Roman" w:hAnsi="Times New Roman" w:cs="Times New Roman"/>
          <w:lang w:val="en-US"/>
        </w:rPr>
        <w:t>filled.</w:t>
      </w:r>
    </w:p>
    <w:p w14:paraId="142026E2" w14:textId="77777777" w:rsidR="00387D99" w:rsidRDefault="00387D99" w:rsidP="00561D46">
      <w:pPr>
        <w:jc w:val="both"/>
        <w:rPr>
          <w:rFonts w:ascii="Times New Roman" w:hAnsi="Times New Roman" w:cs="Times New Roman"/>
          <w:lang w:val="en-US"/>
        </w:rPr>
      </w:pPr>
    </w:p>
    <w:p w14:paraId="347D79AB" w14:textId="5367C494" w:rsidR="00213F23" w:rsidRPr="00213F23" w:rsidRDefault="00213F23" w:rsidP="00213F23">
      <w:pPr>
        <w:jc w:val="both"/>
        <w:rPr>
          <w:rFonts w:ascii="Times New Roman" w:hAnsi="Times New Roman" w:cs="Times New Roman"/>
          <w:lang w:val="en-US"/>
        </w:rPr>
      </w:pPr>
      <w:r w:rsidRPr="00213F23">
        <w:rPr>
          <w:rFonts w:ascii="Times New Roman" w:hAnsi="Times New Roman" w:cs="Times New Roman"/>
          <w:lang w:val="en-US"/>
        </w:rPr>
        <w:t>The overarching mission of the Society and Health Research Center is to advance well-being at the individual, social, and institutional levels in a context of global demographic, epidemiological, technological, and environmental change. To pursue this mission, the goals of the center are to conduct world-class interdisciplinary research with real-world implications, train new researchers, and disseminate evidence to broad audiences.</w:t>
      </w:r>
    </w:p>
    <w:p w14:paraId="4CB16E49" w14:textId="77777777" w:rsidR="00213F23" w:rsidRPr="00213F23" w:rsidRDefault="00213F23" w:rsidP="00213F23">
      <w:pPr>
        <w:jc w:val="both"/>
        <w:rPr>
          <w:rFonts w:ascii="Times New Roman" w:hAnsi="Times New Roman" w:cs="Times New Roman"/>
          <w:lang w:val="en-US"/>
        </w:rPr>
      </w:pPr>
    </w:p>
    <w:p w14:paraId="12978266" w14:textId="4DE0C634" w:rsidR="00213F23" w:rsidRDefault="00213F23" w:rsidP="00213F23">
      <w:pPr>
        <w:jc w:val="both"/>
        <w:rPr>
          <w:rFonts w:ascii="Times New Roman" w:hAnsi="Times New Roman" w:cs="Times New Roman"/>
          <w:lang w:val="en-US"/>
        </w:rPr>
      </w:pPr>
      <w:r w:rsidRPr="00213F23">
        <w:rPr>
          <w:rFonts w:ascii="Times New Roman" w:hAnsi="Times New Roman" w:cs="Times New Roman"/>
          <w:lang w:val="en-US"/>
        </w:rPr>
        <w:t>Our research strengths are grouped into three clusters: (1) social and life-course determinants of health and aging, (2) social relationships and cohesion, (3) and institutions and regulation from a cross-national and comparative perspective. To study these issues, we use mixed methods and embrace the new opportunities arising with an era of big “cells to society” data.</w:t>
      </w:r>
    </w:p>
    <w:p w14:paraId="4874FBB6" w14:textId="77777777" w:rsidR="00387D99" w:rsidRDefault="00387D99" w:rsidP="00561D46">
      <w:pPr>
        <w:jc w:val="both"/>
        <w:rPr>
          <w:rFonts w:ascii="Times New Roman" w:hAnsi="Times New Roman" w:cs="Times New Roman"/>
          <w:lang w:val="en-US"/>
        </w:rPr>
      </w:pPr>
    </w:p>
    <w:p w14:paraId="4AE95E64" w14:textId="77777777" w:rsidR="00BC35EC" w:rsidRDefault="00561D46" w:rsidP="00561D4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</w:t>
      </w:r>
      <w:r w:rsidRPr="00561D46">
        <w:rPr>
          <w:rFonts w:ascii="Times New Roman" w:hAnsi="Times New Roman" w:cs="Times New Roman"/>
          <w:lang w:val="en-US"/>
        </w:rPr>
        <w:t xml:space="preserve">seek candidates with </w:t>
      </w:r>
      <w:r w:rsidR="00D40290">
        <w:rPr>
          <w:rFonts w:ascii="Times New Roman" w:hAnsi="Times New Roman" w:cs="Times New Roman"/>
          <w:lang w:val="en-US"/>
        </w:rPr>
        <w:t xml:space="preserve">a </w:t>
      </w:r>
      <w:r w:rsidR="00322D95">
        <w:rPr>
          <w:rFonts w:ascii="Times New Roman" w:hAnsi="Times New Roman" w:cs="Times New Roman"/>
          <w:lang w:val="en-US"/>
        </w:rPr>
        <w:t>strong</w:t>
      </w:r>
      <w:r w:rsidRPr="00561D46">
        <w:rPr>
          <w:rFonts w:ascii="Times New Roman" w:hAnsi="Times New Roman" w:cs="Times New Roman"/>
          <w:lang w:val="en-US"/>
        </w:rPr>
        <w:t xml:space="preserve"> </w:t>
      </w:r>
      <w:r w:rsidR="00322D95">
        <w:rPr>
          <w:rFonts w:ascii="Times New Roman" w:hAnsi="Times New Roman" w:cs="Times New Roman"/>
          <w:lang w:val="en-US"/>
        </w:rPr>
        <w:t>publication</w:t>
      </w:r>
      <w:r w:rsidR="00D40290">
        <w:rPr>
          <w:rFonts w:ascii="Times New Roman" w:hAnsi="Times New Roman" w:cs="Times New Roman"/>
          <w:lang w:val="en-US"/>
        </w:rPr>
        <w:t xml:space="preserve"> record</w:t>
      </w:r>
      <w:r w:rsidR="00D40290" w:rsidRPr="00D40290">
        <w:rPr>
          <w:rFonts w:ascii="Times New Roman" w:hAnsi="Times New Roman" w:cs="Times New Roman"/>
          <w:lang w:val="en-US"/>
        </w:rPr>
        <w:t xml:space="preserve"> </w:t>
      </w:r>
      <w:r w:rsidR="00D40290">
        <w:rPr>
          <w:rFonts w:ascii="Times New Roman" w:hAnsi="Times New Roman" w:cs="Times New Roman"/>
          <w:lang w:val="en-US"/>
        </w:rPr>
        <w:t xml:space="preserve">that is </w:t>
      </w:r>
      <w:r w:rsidR="00D40290" w:rsidRPr="00561D46">
        <w:rPr>
          <w:rFonts w:ascii="Times New Roman" w:hAnsi="Times New Roman" w:cs="Times New Roman"/>
          <w:lang w:val="en-US"/>
        </w:rPr>
        <w:t xml:space="preserve">appropriate to </w:t>
      </w:r>
      <w:r w:rsidR="00D40290">
        <w:rPr>
          <w:rFonts w:ascii="Times New Roman" w:hAnsi="Times New Roman" w:cs="Times New Roman"/>
          <w:lang w:val="en-US"/>
        </w:rPr>
        <w:t xml:space="preserve">their </w:t>
      </w:r>
      <w:r w:rsidR="00D40290" w:rsidRPr="00561D46">
        <w:rPr>
          <w:rFonts w:ascii="Times New Roman" w:hAnsi="Times New Roman" w:cs="Times New Roman"/>
          <w:lang w:val="en-US"/>
        </w:rPr>
        <w:t>rank</w:t>
      </w:r>
      <w:r w:rsidR="00D40290">
        <w:rPr>
          <w:rFonts w:ascii="Times New Roman" w:hAnsi="Times New Roman" w:cs="Times New Roman"/>
          <w:lang w:val="en-US"/>
        </w:rPr>
        <w:t>,</w:t>
      </w:r>
      <w:r w:rsidR="00322D95">
        <w:rPr>
          <w:rFonts w:ascii="Times New Roman" w:hAnsi="Times New Roman" w:cs="Times New Roman"/>
          <w:lang w:val="en-US"/>
        </w:rPr>
        <w:t xml:space="preserve"> </w:t>
      </w:r>
      <w:r w:rsidR="00D40290">
        <w:rPr>
          <w:rFonts w:ascii="Times New Roman" w:hAnsi="Times New Roman" w:cs="Times New Roman"/>
          <w:lang w:val="en-US"/>
        </w:rPr>
        <w:t>proven</w:t>
      </w:r>
      <w:r w:rsidR="00322D95">
        <w:rPr>
          <w:rFonts w:ascii="Times New Roman" w:hAnsi="Times New Roman" w:cs="Times New Roman"/>
          <w:lang w:val="en-US"/>
        </w:rPr>
        <w:t xml:space="preserve"> </w:t>
      </w:r>
      <w:r w:rsidR="00087427">
        <w:rPr>
          <w:rFonts w:ascii="Times New Roman" w:hAnsi="Times New Roman" w:cs="Times New Roman"/>
          <w:lang w:val="en-US"/>
        </w:rPr>
        <w:t>capacities</w:t>
      </w:r>
      <w:r w:rsidR="00322D95">
        <w:rPr>
          <w:rFonts w:ascii="Times New Roman" w:hAnsi="Times New Roman" w:cs="Times New Roman"/>
          <w:lang w:val="en-US"/>
        </w:rPr>
        <w:t xml:space="preserve"> to establish successful research collaborations, </w:t>
      </w:r>
      <w:r w:rsidR="00BC3C63">
        <w:rPr>
          <w:rFonts w:ascii="Times New Roman" w:hAnsi="Times New Roman" w:cs="Times New Roman"/>
          <w:lang w:val="en-US"/>
        </w:rPr>
        <w:t xml:space="preserve">the ability to offer graduate </w:t>
      </w:r>
      <w:r w:rsidR="00BC3C63" w:rsidRPr="00561D46">
        <w:rPr>
          <w:rFonts w:ascii="Times New Roman" w:hAnsi="Times New Roman" w:cs="Times New Roman"/>
          <w:lang w:val="en-US"/>
        </w:rPr>
        <w:t xml:space="preserve">courses </w:t>
      </w:r>
      <w:r w:rsidR="00BC3C63">
        <w:rPr>
          <w:rFonts w:ascii="Times New Roman" w:hAnsi="Times New Roman" w:cs="Times New Roman"/>
          <w:lang w:val="en-US"/>
        </w:rPr>
        <w:t xml:space="preserve">and direct doctoral dissertations, </w:t>
      </w:r>
      <w:r w:rsidR="00D40290">
        <w:rPr>
          <w:rFonts w:ascii="Times New Roman" w:hAnsi="Times New Roman" w:cs="Times New Roman"/>
          <w:lang w:val="en-US"/>
        </w:rPr>
        <w:t xml:space="preserve">and fluent in English. </w:t>
      </w:r>
      <w:r w:rsidR="00087427">
        <w:rPr>
          <w:rFonts w:ascii="Times New Roman" w:hAnsi="Times New Roman" w:cs="Times New Roman"/>
          <w:lang w:val="en-US"/>
        </w:rPr>
        <w:t>Above the rank of A</w:t>
      </w:r>
      <w:r w:rsidR="00087427" w:rsidRPr="00561D46">
        <w:rPr>
          <w:rFonts w:ascii="Times New Roman" w:hAnsi="Times New Roman" w:cs="Times New Roman"/>
          <w:lang w:val="en-US"/>
        </w:rPr>
        <w:t xml:space="preserve">ssistant </w:t>
      </w:r>
      <w:r w:rsidR="00087427">
        <w:rPr>
          <w:rFonts w:ascii="Times New Roman" w:hAnsi="Times New Roman" w:cs="Times New Roman"/>
          <w:lang w:val="en-US"/>
        </w:rPr>
        <w:t>P</w:t>
      </w:r>
      <w:r w:rsidR="00087427" w:rsidRPr="00561D46">
        <w:rPr>
          <w:rFonts w:ascii="Times New Roman" w:hAnsi="Times New Roman" w:cs="Times New Roman"/>
          <w:lang w:val="en-US"/>
        </w:rPr>
        <w:t>rofessor,</w:t>
      </w:r>
      <w:r w:rsidR="00087427">
        <w:rPr>
          <w:rFonts w:ascii="Times New Roman" w:hAnsi="Times New Roman" w:cs="Times New Roman"/>
          <w:lang w:val="en-US"/>
        </w:rPr>
        <w:t xml:space="preserve"> </w:t>
      </w:r>
      <w:r w:rsidR="00087427" w:rsidRPr="00561D46">
        <w:rPr>
          <w:rFonts w:ascii="Times New Roman" w:hAnsi="Times New Roman" w:cs="Times New Roman"/>
          <w:lang w:val="en-US"/>
        </w:rPr>
        <w:t>a record of funded research</w:t>
      </w:r>
      <w:r w:rsidR="00087427">
        <w:rPr>
          <w:rFonts w:ascii="Times New Roman" w:hAnsi="Times New Roman" w:cs="Times New Roman"/>
          <w:lang w:val="en-US"/>
        </w:rPr>
        <w:t xml:space="preserve"> is also desirable</w:t>
      </w:r>
      <w:r w:rsidR="00087427" w:rsidRPr="00561D46">
        <w:rPr>
          <w:rFonts w:ascii="Times New Roman" w:hAnsi="Times New Roman" w:cs="Times New Roman"/>
          <w:lang w:val="en-US"/>
        </w:rPr>
        <w:t>.</w:t>
      </w:r>
      <w:r w:rsidR="00087427">
        <w:rPr>
          <w:rFonts w:ascii="Times New Roman" w:hAnsi="Times New Roman" w:cs="Times New Roman"/>
          <w:lang w:val="en-US"/>
        </w:rPr>
        <w:t xml:space="preserve"> </w:t>
      </w:r>
      <w:r w:rsidRPr="00561D46">
        <w:rPr>
          <w:rFonts w:ascii="Times New Roman" w:hAnsi="Times New Roman" w:cs="Times New Roman"/>
          <w:lang w:val="en-US"/>
        </w:rPr>
        <w:t>Applicants</w:t>
      </w:r>
      <w:r>
        <w:rPr>
          <w:rFonts w:ascii="Times New Roman" w:hAnsi="Times New Roman" w:cs="Times New Roman"/>
          <w:lang w:val="en-US"/>
        </w:rPr>
        <w:t xml:space="preserve"> </w:t>
      </w:r>
      <w:r w:rsidRPr="00561D46">
        <w:rPr>
          <w:rFonts w:ascii="Times New Roman" w:hAnsi="Times New Roman" w:cs="Times New Roman"/>
          <w:lang w:val="en-US"/>
        </w:rPr>
        <w:t>must have a Ph.D. by the time of appointment.</w:t>
      </w:r>
    </w:p>
    <w:p w14:paraId="75D70408" w14:textId="77777777" w:rsidR="00BC35EC" w:rsidRDefault="00297A63" w:rsidP="00297A63">
      <w:pPr>
        <w:tabs>
          <w:tab w:val="left" w:pos="5505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14:paraId="54C2A1B6" w14:textId="587304AD" w:rsidR="003C1F90" w:rsidRDefault="003C1F90" w:rsidP="00BC35EC">
      <w:pPr>
        <w:jc w:val="both"/>
        <w:rPr>
          <w:rFonts w:ascii="Times New Roman" w:hAnsi="Times New Roman" w:cs="Times New Roman"/>
          <w:lang w:val="en-US"/>
        </w:rPr>
      </w:pPr>
      <w:r w:rsidRPr="00F33BDD">
        <w:rPr>
          <w:rFonts w:ascii="Times New Roman" w:hAnsi="Times New Roman" w:cs="Times New Roman"/>
          <w:lang w:val="en-US"/>
        </w:rPr>
        <w:t>We encourage applications from individuals of diverse</w:t>
      </w:r>
      <w:r>
        <w:rPr>
          <w:rFonts w:ascii="Times New Roman" w:hAnsi="Times New Roman" w:cs="Times New Roman"/>
          <w:lang w:val="en-US"/>
        </w:rPr>
        <w:t xml:space="preserve"> </w:t>
      </w:r>
      <w:r w:rsidR="00157DE4">
        <w:rPr>
          <w:rFonts w:ascii="Times New Roman" w:hAnsi="Times New Roman" w:cs="Times New Roman"/>
          <w:lang w:val="en-US"/>
        </w:rPr>
        <w:t>backgrounds</w:t>
      </w:r>
      <w:r w:rsidR="001B1926">
        <w:rPr>
          <w:rFonts w:ascii="Times New Roman" w:hAnsi="Times New Roman" w:cs="Times New Roman"/>
          <w:lang w:val="en-US"/>
        </w:rPr>
        <w:t xml:space="preserve">, including </w:t>
      </w:r>
      <w:r w:rsidR="005B20BE">
        <w:rPr>
          <w:rFonts w:ascii="Times New Roman" w:hAnsi="Times New Roman" w:cs="Times New Roman"/>
          <w:lang w:val="en-US"/>
        </w:rPr>
        <w:t>population</w:t>
      </w:r>
      <w:r w:rsidR="00A07577">
        <w:rPr>
          <w:rFonts w:ascii="Times New Roman" w:hAnsi="Times New Roman" w:cs="Times New Roman"/>
          <w:lang w:val="en-US"/>
        </w:rPr>
        <w:t xml:space="preserve">, behavioral, </w:t>
      </w:r>
      <w:r w:rsidR="005B20BE">
        <w:rPr>
          <w:rFonts w:ascii="Times New Roman" w:hAnsi="Times New Roman" w:cs="Times New Roman"/>
          <w:lang w:val="en-US"/>
        </w:rPr>
        <w:t>and statistical</w:t>
      </w:r>
      <w:r w:rsidR="001B1926">
        <w:rPr>
          <w:rFonts w:ascii="Times New Roman" w:hAnsi="Times New Roman" w:cs="Times New Roman"/>
          <w:lang w:val="en-US"/>
        </w:rPr>
        <w:t xml:space="preserve"> sciences (</w:t>
      </w:r>
      <w:r w:rsidR="002E6182">
        <w:rPr>
          <w:rFonts w:ascii="Times New Roman" w:hAnsi="Times New Roman" w:cs="Times New Roman"/>
          <w:lang w:val="en-US"/>
        </w:rPr>
        <w:t>public health</w:t>
      </w:r>
      <w:r w:rsidR="005B20BE">
        <w:rPr>
          <w:rFonts w:ascii="Times New Roman" w:hAnsi="Times New Roman" w:cs="Times New Roman"/>
          <w:lang w:val="en-US"/>
        </w:rPr>
        <w:t xml:space="preserve">, </w:t>
      </w:r>
      <w:r w:rsidR="002E6182">
        <w:rPr>
          <w:rFonts w:ascii="Times New Roman" w:hAnsi="Times New Roman" w:cs="Times New Roman"/>
          <w:lang w:val="en-US"/>
        </w:rPr>
        <w:t xml:space="preserve">gerontology, </w:t>
      </w:r>
      <w:r w:rsidR="00966227">
        <w:rPr>
          <w:rFonts w:ascii="Times New Roman" w:hAnsi="Times New Roman" w:cs="Times New Roman"/>
          <w:lang w:val="en-US"/>
        </w:rPr>
        <w:t xml:space="preserve">sociology, demography, </w:t>
      </w:r>
      <w:r w:rsidR="002E6182">
        <w:rPr>
          <w:rFonts w:ascii="Times New Roman" w:hAnsi="Times New Roman" w:cs="Times New Roman"/>
          <w:lang w:val="en-US"/>
        </w:rPr>
        <w:t xml:space="preserve">economics, </w:t>
      </w:r>
      <w:r w:rsidR="00966227">
        <w:rPr>
          <w:rFonts w:ascii="Times New Roman" w:hAnsi="Times New Roman" w:cs="Times New Roman"/>
          <w:lang w:val="en-US"/>
        </w:rPr>
        <w:t xml:space="preserve">public policy, </w:t>
      </w:r>
      <w:r w:rsidR="002E6182">
        <w:rPr>
          <w:rFonts w:ascii="Times New Roman" w:hAnsi="Times New Roman" w:cs="Times New Roman"/>
          <w:lang w:val="en-US"/>
        </w:rPr>
        <w:t xml:space="preserve">geography, </w:t>
      </w:r>
      <w:r w:rsidR="00A07577">
        <w:rPr>
          <w:rFonts w:ascii="Times New Roman" w:hAnsi="Times New Roman" w:cs="Times New Roman"/>
          <w:lang w:val="en-US"/>
        </w:rPr>
        <w:t xml:space="preserve">psychology, </w:t>
      </w:r>
      <w:r w:rsidR="002E6182">
        <w:rPr>
          <w:rFonts w:ascii="Times New Roman" w:hAnsi="Times New Roman" w:cs="Times New Roman"/>
          <w:lang w:val="en-US"/>
        </w:rPr>
        <w:t xml:space="preserve">data science, </w:t>
      </w:r>
      <w:r w:rsidR="005B20BE">
        <w:rPr>
          <w:rFonts w:ascii="Times New Roman" w:hAnsi="Times New Roman" w:cs="Times New Roman"/>
          <w:lang w:val="en-US"/>
        </w:rPr>
        <w:t xml:space="preserve">biostatistics, </w:t>
      </w:r>
      <w:r w:rsidR="00A07577">
        <w:rPr>
          <w:rFonts w:ascii="Times New Roman" w:hAnsi="Times New Roman" w:cs="Times New Roman"/>
          <w:lang w:val="en-US"/>
        </w:rPr>
        <w:t xml:space="preserve">statistical </w:t>
      </w:r>
      <w:r w:rsidR="001B1926">
        <w:rPr>
          <w:rFonts w:ascii="Times New Roman" w:hAnsi="Times New Roman" w:cs="Times New Roman"/>
          <w:lang w:val="en-US"/>
        </w:rPr>
        <w:t>engineering</w:t>
      </w:r>
      <w:r w:rsidR="00A07577">
        <w:rPr>
          <w:rFonts w:ascii="Times New Roman" w:hAnsi="Times New Roman" w:cs="Times New Roman"/>
          <w:lang w:val="en-US"/>
        </w:rPr>
        <w:t xml:space="preserve">, </w:t>
      </w:r>
      <w:r w:rsidR="005B20BE">
        <w:rPr>
          <w:rFonts w:ascii="Times New Roman" w:hAnsi="Times New Roman" w:cs="Times New Roman"/>
          <w:lang w:val="en-US"/>
        </w:rPr>
        <w:t>information statistics, applied statistics</w:t>
      </w:r>
      <w:r w:rsidR="00157DE4">
        <w:rPr>
          <w:rFonts w:ascii="Times New Roman" w:hAnsi="Times New Roman" w:cs="Times New Roman"/>
          <w:lang w:val="en-US"/>
        </w:rPr>
        <w:t>, among others</w:t>
      </w:r>
      <w:r w:rsidR="005B20BE">
        <w:rPr>
          <w:rFonts w:ascii="Times New Roman" w:hAnsi="Times New Roman" w:cs="Times New Roman"/>
          <w:lang w:val="en-US"/>
        </w:rPr>
        <w:t>)</w:t>
      </w:r>
      <w:r w:rsidRPr="00F33BDD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561D46">
        <w:rPr>
          <w:rFonts w:ascii="Times New Roman" w:hAnsi="Times New Roman" w:cs="Times New Roman"/>
          <w:lang w:val="en-US"/>
        </w:rPr>
        <w:t>Priority will be given to candidates</w:t>
      </w:r>
      <w:r>
        <w:rPr>
          <w:rFonts w:ascii="Times New Roman" w:hAnsi="Times New Roman" w:cs="Times New Roman"/>
          <w:lang w:val="en-US"/>
        </w:rPr>
        <w:t xml:space="preserve"> with </w:t>
      </w:r>
      <w:r w:rsidRPr="00BB4603">
        <w:rPr>
          <w:rFonts w:ascii="Times New Roman" w:hAnsi="Times New Roman" w:cs="Times New Roman"/>
          <w:lang w:val="en-US"/>
        </w:rPr>
        <w:t xml:space="preserve">the ability to </w:t>
      </w:r>
      <w:r>
        <w:rPr>
          <w:rFonts w:ascii="Times New Roman" w:hAnsi="Times New Roman" w:cs="Times New Roman"/>
          <w:lang w:val="en-US"/>
        </w:rPr>
        <w:t xml:space="preserve">conduct research using advanced </w:t>
      </w:r>
      <w:r w:rsidR="00157DE4">
        <w:rPr>
          <w:rFonts w:ascii="Times New Roman" w:hAnsi="Times New Roman" w:cs="Times New Roman"/>
          <w:lang w:val="en-US"/>
        </w:rPr>
        <w:t>statistics</w:t>
      </w:r>
      <w:r>
        <w:rPr>
          <w:rFonts w:ascii="Times New Roman" w:hAnsi="Times New Roman" w:cs="Times New Roman"/>
          <w:lang w:val="en-US"/>
        </w:rPr>
        <w:t xml:space="preserve"> and to work collaboratively</w:t>
      </w:r>
      <w:r w:rsidRPr="00BB4603">
        <w:rPr>
          <w:rFonts w:ascii="Times New Roman" w:hAnsi="Times New Roman" w:cs="Times New Roman"/>
          <w:lang w:val="en-US"/>
        </w:rPr>
        <w:t xml:space="preserve"> </w:t>
      </w:r>
      <w:r w:rsidR="00F031E7">
        <w:rPr>
          <w:rFonts w:ascii="Times New Roman" w:hAnsi="Times New Roman" w:cs="Times New Roman"/>
          <w:lang w:val="en-US"/>
        </w:rPr>
        <w:t xml:space="preserve">with our interdisciplinary team (see areas of expertise at </w:t>
      </w:r>
      <w:hyperlink r:id="rId7" w:history="1">
        <w:r w:rsidR="00F031E7" w:rsidRPr="00ED3F5B">
          <w:rPr>
            <w:rStyle w:val="Hyperlink"/>
            <w:rFonts w:ascii="Times New Roman" w:hAnsi="Times New Roman" w:cs="Times New Roman"/>
            <w:lang w:val="en-US"/>
          </w:rPr>
          <w:t>http://ciss.umayor.cl/en/about-us</w:t>
        </w:r>
      </w:hyperlink>
      <w:r w:rsidR="00F031E7">
        <w:rPr>
          <w:rFonts w:ascii="Times New Roman" w:hAnsi="Times New Roman" w:cs="Times New Roman"/>
          <w:lang w:val="en-US"/>
        </w:rPr>
        <w:t>)</w:t>
      </w:r>
      <w:r w:rsidRPr="00BB4603">
        <w:rPr>
          <w:rFonts w:ascii="Times New Roman" w:hAnsi="Times New Roman" w:cs="Times New Roman"/>
          <w:lang w:val="en-US"/>
        </w:rPr>
        <w:t>.</w:t>
      </w:r>
    </w:p>
    <w:p w14:paraId="49C2B83B" w14:textId="77777777" w:rsidR="003C1F90" w:rsidRDefault="003C1F90" w:rsidP="00BC35EC">
      <w:pPr>
        <w:jc w:val="both"/>
        <w:rPr>
          <w:rFonts w:ascii="Times New Roman" w:hAnsi="Times New Roman" w:cs="Times New Roman"/>
          <w:lang w:val="en-US"/>
        </w:rPr>
      </w:pPr>
    </w:p>
    <w:p w14:paraId="4E22859A" w14:textId="6C8934A1" w:rsidR="001B1926" w:rsidRDefault="001D2143" w:rsidP="00BC35E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="009E67C9">
        <w:rPr>
          <w:rFonts w:ascii="Times New Roman" w:hAnsi="Times New Roman" w:cs="Times New Roman"/>
          <w:lang w:val="en-US"/>
        </w:rPr>
        <w:t xml:space="preserve">average </w:t>
      </w:r>
      <w:r>
        <w:rPr>
          <w:rFonts w:ascii="Times New Roman" w:hAnsi="Times New Roman" w:cs="Times New Roman"/>
          <w:lang w:val="en-US"/>
        </w:rPr>
        <w:t xml:space="preserve">teaching load </w:t>
      </w:r>
      <w:r w:rsidR="009E67C9">
        <w:rPr>
          <w:rFonts w:ascii="Times New Roman" w:hAnsi="Times New Roman" w:cs="Times New Roman"/>
          <w:lang w:val="en-US"/>
        </w:rPr>
        <w:t>ranges from 4</w:t>
      </w:r>
      <w:r w:rsidR="003C1F90">
        <w:rPr>
          <w:rFonts w:ascii="Times New Roman" w:hAnsi="Times New Roman" w:cs="Times New Roman"/>
          <w:lang w:val="en-US"/>
        </w:rPr>
        <w:t xml:space="preserve"> to 8 hours per week, depending on rank</w:t>
      </w:r>
      <w:r>
        <w:rPr>
          <w:rFonts w:ascii="Times New Roman" w:hAnsi="Times New Roman" w:cs="Times New Roman"/>
          <w:lang w:val="en-US"/>
        </w:rPr>
        <w:t>.</w:t>
      </w:r>
      <w:r w:rsidR="006714AB">
        <w:rPr>
          <w:rFonts w:ascii="Times New Roman" w:hAnsi="Times New Roman" w:cs="Times New Roman"/>
          <w:lang w:val="en-US"/>
        </w:rPr>
        <w:t xml:space="preserve"> </w:t>
      </w:r>
      <w:r w:rsidR="006714AB" w:rsidRPr="0069761D">
        <w:rPr>
          <w:rFonts w:ascii="Times New Roman" w:hAnsi="Times New Roman" w:cs="Times New Roman"/>
          <w:lang w:val="en-US"/>
        </w:rPr>
        <w:t xml:space="preserve">The official instruction language is Spanish, although </w:t>
      </w:r>
      <w:r w:rsidR="00F031E7">
        <w:rPr>
          <w:rFonts w:ascii="Times New Roman" w:hAnsi="Times New Roman" w:cs="Times New Roman"/>
          <w:lang w:val="en-US"/>
        </w:rPr>
        <w:t>specific</w:t>
      </w:r>
      <w:r w:rsidR="006714AB" w:rsidRPr="0069761D">
        <w:rPr>
          <w:rFonts w:ascii="Times New Roman" w:hAnsi="Times New Roman" w:cs="Times New Roman"/>
          <w:lang w:val="en-US"/>
        </w:rPr>
        <w:t xml:space="preserve"> cl</w:t>
      </w:r>
      <w:r w:rsidR="006714AB">
        <w:rPr>
          <w:rFonts w:ascii="Times New Roman" w:hAnsi="Times New Roman" w:cs="Times New Roman"/>
          <w:lang w:val="en-US"/>
        </w:rPr>
        <w:t xml:space="preserve">ass modules and graduate </w:t>
      </w:r>
      <w:r w:rsidR="006714AB" w:rsidRPr="0069761D">
        <w:rPr>
          <w:rFonts w:ascii="Times New Roman" w:hAnsi="Times New Roman" w:cs="Times New Roman"/>
          <w:lang w:val="en-US"/>
        </w:rPr>
        <w:t>cla</w:t>
      </w:r>
      <w:r w:rsidR="00B55114">
        <w:rPr>
          <w:rFonts w:ascii="Times New Roman" w:hAnsi="Times New Roman" w:cs="Times New Roman"/>
          <w:lang w:val="en-US"/>
        </w:rPr>
        <w:t>sses can be taught in English. C</w:t>
      </w:r>
      <w:r w:rsidR="006714AB" w:rsidRPr="0069761D">
        <w:rPr>
          <w:rFonts w:ascii="Times New Roman" w:hAnsi="Times New Roman" w:cs="Times New Roman"/>
          <w:lang w:val="en-US"/>
        </w:rPr>
        <w:t xml:space="preserve">andidates with </w:t>
      </w:r>
      <w:r w:rsidR="00F25BE5">
        <w:rPr>
          <w:rFonts w:ascii="Times New Roman" w:hAnsi="Times New Roman" w:cs="Times New Roman"/>
          <w:lang w:val="en-US"/>
        </w:rPr>
        <w:t>basic</w:t>
      </w:r>
      <w:r w:rsidR="006714AB" w:rsidRPr="0069761D">
        <w:rPr>
          <w:rFonts w:ascii="Times New Roman" w:hAnsi="Times New Roman" w:cs="Times New Roman"/>
          <w:lang w:val="en-US"/>
        </w:rPr>
        <w:t xml:space="preserve"> knowledge of </w:t>
      </w:r>
      <w:r w:rsidR="006714AB">
        <w:rPr>
          <w:rFonts w:ascii="Times New Roman" w:hAnsi="Times New Roman" w:cs="Times New Roman"/>
          <w:lang w:val="en-US"/>
        </w:rPr>
        <w:t>Spanish</w:t>
      </w:r>
      <w:r w:rsidR="00B55114">
        <w:rPr>
          <w:rFonts w:ascii="Times New Roman" w:hAnsi="Times New Roman" w:cs="Times New Roman"/>
          <w:lang w:val="en-US"/>
        </w:rPr>
        <w:t xml:space="preserve"> are welcomed</w:t>
      </w:r>
      <w:r w:rsidR="006714AB">
        <w:rPr>
          <w:rFonts w:ascii="Times New Roman" w:hAnsi="Times New Roman" w:cs="Times New Roman"/>
          <w:lang w:val="en-US"/>
        </w:rPr>
        <w:t xml:space="preserve">, </w:t>
      </w:r>
      <w:r w:rsidR="00B55114">
        <w:rPr>
          <w:rFonts w:ascii="Times New Roman" w:hAnsi="Times New Roman" w:cs="Times New Roman"/>
          <w:lang w:val="en-US"/>
        </w:rPr>
        <w:t xml:space="preserve">but need to achieve proficiency after an initial period of </w:t>
      </w:r>
      <w:r w:rsidR="003C1F90">
        <w:rPr>
          <w:rFonts w:ascii="Times New Roman" w:hAnsi="Times New Roman" w:cs="Times New Roman"/>
          <w:lang w:val="en-US"/>
        </w:rPr>
        <w:t>induction</w:t>
      </w:r>
      <w:r w:rsidR="006714AB" w:rsidRPr="0069761D">
        <w:rPr>
          <w:rFonts w:ascii="Times New Roman" w:hAnsi="Times New Roman" w:cs="Times New Roman"/>
          <w:lang w:val="en-US"/>
        </w:rPr>
        <w:t>.</w:t>
      </w:r>
      <w:r w:rsidR="005E1ECF">
        <w:rPr>
          <w:rFonts w:ascii="Times New Roman" w:hAnsi="Times New Roman" w:cs="Times New Roman"/>
          <w:lang w:val="en-US"/>
        </w:rPr>
        <w:t xml:space="preserve"> </w:t>
      </w:r>
      <w:r w:rsidR="00A34B7A" w:rsidRPr="0069761D">
        <w:rPr>
          <w:rFonts w:ascii="Times New Roman" w:hAnsi="Times New Roman" w:cs="Times New Roman"/>
          <w:lang w:val="en-US"/>
        </w:rPr>
        <w:t xml:space="preserve">Salaries are competitive and </w:t>
      </w:r>
      <w:r w:rsidR="003C1F90">
        <w:rPr>
          <w:rFonts w:ascii="Times New Roman" w:hAnsi="Times New Roman" w:cs="Times New Roman"/>
          <w:lang w:val="en-US"/>
        </w:rPr>
        <w:t>standardized depending on rank</w:t>
      </w:r>
      <w:r w:rsidR="00A34B7A" w:rsidRPr="0069761D">
        <w:rPr>
          <w:rFonts w:ascii="Times New Roman" w:hAnsi="Times New Roman" w:cs="Times New Roman"/>
          <w:lang w:val="en-US"/>
        </w:rPr>
        <w:t>.</w:t>
      </w:r>
    </w:p>
    <w:p w14:paraId="1D6C3A71" w14:textId="77777777" w:rsidR="001B1926" w:rsidRDefault="001B1926" w:rsidP="00BC35EC">
      <w:pPr>
        <w:jc w:val="both"/>
        <w:rPr>
          <w:rFonts w:ascii="Times New Roman" w:hAnsi="Times New Roman" w:cs="Times New Roman"/>
          <w:lang w:val="en-US"/>
        </w:rPr>
      </w:pPr>
    </w:p>
    <w:p w14:paraId="5C0ABE31" w14:textId="5D6CE16F" w:rsidR="00BC35EC" w:rsidRDefault="005E1ECF" w:rsidP="00BC35EC">
      <w:pPr>
        <w:jc w:val="both"/>
        <w:rPr>
          <w:rFonts w:ascii="Times New Roman" w:hAnsi="Times New Roman" w:cs="Times New Roman"/>
          <w:lang w:val="en-US"/>
        </w:rPr>
      </w:pPr>
      <w:r w:rsidRPr="00561D46">
        <w:rPr>
          <w:rFonts w:ascii="Times New Roman" w:hAnsi="Times New Roman" w:cs="Times New Roman"/>
          <w:lang w:val="en-US"/>
        </w:rPr>
        <w:t xml:space="preserve">Applicants should </w:t>
      </w:r>
      <w:r w:rsidR="006A2A87">
        <w:rPr>
          <w:rFonts w:ascii="Times New Roman" w:hAnsi="Times New Roman" w:cs="Times New Roman"/>
          <w:lang w:val="en-US"/>
        </w:rPr>
        <w:t>submit</w:t>
      </w:r>
      <w:r w:rsidR="0043262F">
        <w:rPr>
          <w:rFonts w:ascii="Times New Roman" w:hAnsi="Times New Roman" w:cs="Times New Roman"/>
          <w:lang w:val="en-US"/>
        </w:rPr>
        <w:t xml:space="preserve"> by email:</w:t>
      </w:r>
      <w:r w:rsidRPr="00561D46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1) a curriculum vitae</w:t>
      </w:r>
      <w:r w:rsidRPr="00561D46">
        <w:rPr>
          <w:rFonts w:ascii="Times New Roman" w:hAnsi="Times New Roman" w:cs="Times New Roman"/>
          <w:lang w:val="en-US"/>
        </w:rPr>
        <w:t xml:space="preserve">, (2) letter </w:t>
      </w:r>
      <w:r>
        <w:rPr>
          <w:rFonts w:ascii="Times New Roman" w:hAnsi="Times New Roman" w:cs="Times New Roman"/>
          <w:lang w:val="en-US"/>
        </w:rPr>
        <w:t xml:space="preserve">of application, </w:t>
      </w:r>
      <w:r w:rsidR="0043262F">
        <w:rPr>
          <w:rFonts w:ascii="Times New Roman" w:hAnsi="Times New Roman" w:cs="Times New Roman"/>
          <w:lang w:val="en-US"/>
        </w:rPr>
        <w:t xml:space="preserve">and </w:t>
      </w:r>
      <w:r>
        <w:rPr>
          <w:rFonts w:ascii="Times New Roman" w:hAnsi="Times New Roman" w:cs="Times New Roman"/>
          <w:lang w:val="en-US"/>
        </w:rPr>
        <w:t xml:space="preserve">(3) </w:t>
      </w:r>
      <w:r w:rsidR="003C1F90">
        <w:rPr>
          <w:rFonts w:ascii="Times New Roman" w:hAnsi="Times New Roman" w:cs="Times New Roman"/>
          <w:lang w:val="en-US"/>
        </w:rPr>
        <w:t>one or two samples</w:t>
      </w:r>
      <w:r w:rsidR="003C1F90" w:rsidRPr="00561D46">
        <w:rPr>
          <w:rFonts w:ascii="Times New Roman" w:hAnsi="Times New Roman" w:cs="Times New Roman"/>
          <w:lang w:val="en-US"/>
        </w:rPr>
        <w:t xml:space="preserve"> of written work</w:t>
      </w:r>
      <w:r>
        <w:rPr>
          <w:rFonts w:ascii="Times New Roman" w:hAnsi="Times New Roman" w:cs="Times New Roman"/>
          <w:lang w:val="en-US"/>
        </w:rPr>
        <w:t>.</w:t>
      </w:r>
      <w:r w:rsidR="0043262F">
        <w:rPr>
          <w:rFonts w:ascii="Times New Roman" w:hAnsi="Times New Roman" w:cs="Times New Roman"/>
          <w:lang w:val="en-US"/>
        </w:rPr>
        <w:t xml:space="preserve"> Please also </w:t>
      </w:r>
      <w:r w:rsidR="0043262F" w:rsidRPr="00561D46">
        <w:rPr>
          <w:rFonts w:ascii="Times New Roman" w:hAnsi="Times New Roman" w:cs="Times New Roman"/>
          <w:lang w:val="en-US"/>
        </w:rPr>
        <w:t xml:space="preserve">arrange for </w:t>
      </w:r>
      <w:r w:rsidR="0043262F">
        <w:rPr>
          <w:rFonts w:ascii="Times New Roman" w:hAnsi="Times New Roman" w:cs="Times New Roman"/>
          <w:lang w:val="en-US"/>
        </w:rPr>
        <w:t>three</w:t>
      </w:r>
      <w:r w:rsidR="0043262F" w:rsidRPr="00561D46">
        <w:rPr>
          <w:rFonts w:ascii="Times New Roman" w:hAnsi="Times New Roman" w:cs="Times New Roman"/>
          <w:lang w:val="en-US"/>
        </w:rPr>
        <w:t xml:space="preserve"> references to </w:t>
      </w:r>
      <w:r w:rsidR="0043262F">
        <w:rPr>
          <w:rFonts w:ascii="Times New Roman" w:hAnsi="Times New Roman" w:cs="Times New Roman"/>
          <w:lang w:val="en-US"/>
        </w:rPr>
        <w:t>email</w:t>
      </w:r>
      <w:r w:rsidR="0043262F" w:rsidRPr="00561D46">
        <w:rPr>
          <w:rFonts w:ascii="Times New Roman" w:hAnsi="Times New Roman" w:cs="Times New Roman"/>
          <w:lang w:val="en-US"/>
        </w:rPr>
        <w:t xml:space="preserve"> letters </w:t>
      </w:r>
      <w:r w:rsidR="0043262F">
        <w:rPr>
          <w:rFonts w:ascii="Times New Roman" w:hAnsi="Times New Roman" w:cs="Times New Roman"/>
          <w:lang w:val="en-US"/>
        </w:rPr>
        <w:t xml:space="preserve">separately. </w:t>
      </w:r>
      <w:r w:rsidR="0063304D">
        <w:rPr>
          <w:rFonts w:ascii="Times New Roman" w:hAnsi="Times New Roman" w:cs="Times New Roman"/>
          <w:lang w:val="en-US"/>
        </w:rPr>
        <w:t>Questions and a</w:t>
      </w:r>
      <w:r w:rsidR="0043262F">
        <w:rPr>
          <w:rFonts w:ascii="Times New Roman" w:hAnsi="Times New Roman" w:cs="Times New Roman"/>
          <w:lang w:val="en-US"/>
        </w:rPr>
        <w:t xml:space="preserve">ll application materials </w:t>
      </w:r>
      <w:r w:rsidR="0043262F" w:rsidRPr="00561D46">
        <w:rPr>
          <w:rFonts w:ascii="Times New Roman" w:hAnsi="Times New Roman" w:cs="Times New Roman"/>
          <w:lang w:val="en-US"/>
        </w:rPr>
        <w:t xml:space="preserve">should be </w:t>
      </w:r>
      <w:r w:rsidR="0043262F">
        <w:rPr>
          <w:rFonts w:ascii="Times New Roman" w:hAnsi="Times New Roman" w:cs="Times New Roman"/>
          <w:lang w:val="en-US"/>
        </w:rPr>
        <w:t xml:space="preserve">emailed </w:t>
      </w:r>
      <w:r w:rsidR="0063304D">
        <w:rPr>
          <w:rFonts w:ascii="Times New Roman" w:hAnsi="Times New Roman" w:cs="Times New Roman"/>
          <w:lang w:val="en-US"/>
        </w:rPr>
        <w:t xml:space="preserve">both </w:t>
      </w:r>
      <w:r w:rsidR="0043262F">
        <w:rPr>
          <w:rFonts w:ascii="Times New Roman" w:hAnsi="Times New Roman" w:cs="Times New Roman"/>
          <w:lang w:val="en-US"/>
        </w:rPr>
        <w:t xml:space="preserve">at </w:t>
      </w:r>
      <w:hyperlink r:id="rId8" w:history="1">
        <w:r w:rsidR="00F031E7" w:rsidRPr="00ED3F5B">
          <w:rPr>
            <w:rStyle w:val="Hyperlink"/>
            <w:rFonts w:ascii="Times New Roman" w:hAnsi="Times New Roman" w:cs="Times New Roman"/>
            <w:lang w:val="en-US"/>
          </w:rPr>
          <w:t>ciss@umayor.cl</w:t>
        </w:r>
      </w:hyperlink>
      <w:r w:rsidR="00F031E7">
        <w:rPr>
          <w:rFonts w:ascii="Times New Roman" w:hAnsi="Times New Roman" w:cs="Times New Roman"/>
          <w:lang w:val="en-US"/>
        </w:rPr>
        <w:t xml:space="preserve"> and </w:t>
      </w:r>
      <w:hyperlink r:id="rId9" w:history="1">
        <w:r w:rsidR="00F031E7" w:rsidRPr="00ED3F5B">
          <w:rPr>
            <w:rStyle w:val="Hyperlink"/>
            <w:rFonts w:ascii="Times New Roman" w:hAnsi="Times New Roman" w:cs="Times New Roman"/>
            <w:lang w:val="en-US"/>
          </w:rPr>
          <w:t>calvolab@gmail.com</w:t>
        </w:r>
      </w:hyperlink>
      <w:r w:rsidR="00F031E7">
        <w:rPr>
          <w:rFonts w:ascii="Times New Roman" w:hAnsi="Times New Roman" w:cs="Times New Roman"/>
          <w:lang w:val="en-US"/>
        </w:rPr>
        <w:t xml:space="preserve">. </w:t>
      </w:r>
    </w:p>
    <w:sectPr w:rsidR="00BC35EC" w:rsidSect="001F786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68AA1" w14:textId="77777777" w:rsidR="00997CAF" w:rsidRDefault="00997CAF" w:rsidP="00417680">
      <w:r>
        <w:separator/>
      </w:r>
    </w:p>
  </w:endnote>
  <w:endnote w:type="continuationSeparator" w:id="0">
    <w:p w14:paraId="4B7E4039" w14:textId="77777777" w:rsidR="00997CAF" w:rsidRDefault="00997CAF" w:rsidP="0041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Mincho"/>
    <w:panose1 w:val="020B0604020202020204"/>
    <w:charset w:val="80"/>
    <w:family w:val="roman"/>
    <w:pitch w:val="variable"/>
  </w:font>
  <w:font w:name="WenQuanYi Micro Hei">
    <w:altName w:val="MS Mincho"/>
    <w:panose1 w:val="020B0604020202020204"/>
    <w:charset w:val="80"/>
    <w:family w:val="auto"/>
    <w:pitch w:val="variable"/>
  </w:font>
  <w:font w:name="Lohit Hindi">
    <w:altName w:val="MS Mincho"/>
    <w:panose1 w:val="020B0604020202020204"/>
    <w:charset w:val="80"/>
    <w:family w:val="auto"/>
    <w:pitch w:val="variable"/>
  </w:font>
  <w:font w:name="Liberation Sans">
    <w:altName w:val="Arial Unicode MS"/>
    <w:panose1 w:val="020B0604020202020204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09CE1" w14:textId="77777777" w:rsidR="00997CAF" w:rsidRDefault="00997CAF" w:rsidP="00417680">
      <w:r>
        <w:separator/>
      </w:r>
    </w:p>
  </w:footnote>
  <w:footnote w:type="continuationSeparator" w:id="0">
    <w:p w14:paraId="6DA8D468" w14:textId="77777777" w:rsidR="00997CAF" w:rsidRDefault="00997CAF" w:rsidP="00417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EE2B" w14:textId="60CA4147" w:rsidR="00417680" w:rsidRDefault="00417680" w:rsidP="00417680">
    <w:pPr>
      <w:pStyle w:val="Header"/>
      <w:jc w:val="center"/>
    </w:pPr>
    <w:r>
      <w:rPr>
        <w:rFonts w:ascii="Times New Roman" w:hAnsi="Times New Roman" w:cs="Times New Roman"/>
        <w:b/>
        <w:noProof/>
        <w:lang w:val="en-US"/>
      </w:rPr>
      <w:drawing>
        <wp:inline distT="0" distB="0" distL="0" distR="0" wp14:anchorId="67C90955" wp14:editId="02F4541F">
          <wp:extent cx="3562350" cy="9288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IETY AND HEAL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6018" cy="935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373AED" w14:textId="56FD392E" w:rsidR="00417680" w:rsidRDefault="00417680" w:rsidP="00417680">
    <w:pPr>
      <w:pStyle w:val="Header"/>
      <w:jc w:val="center"/>
    </w:pPr>
  </w:p>
  <w:p w14:paraId="4B8776B2" w14:textId="77777777" w:rsidR="00417680" w:rsidRDefault="00417680" w:rsidP="0041768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59"/>
    <w:rsid w:val="0002003D"/>
    <w:rsid w:val="000476D4"/>
    <w:rsid w:val="00087427"/>
    <w:rsid w:val="000C5360"/>
    <w:rsid w:val="000D4D81"/>
    <w:rsid w:val="000F0EDA"/>
    <w:rsid w:val="00105CB1"/>
    <w:rsid w:val="00157DE4"/>
    <w:rsid w:val="0017406A"/>
    <w:rsid w:val="0019297F"/>
    <w:rsid w:val="001B1926"/>
    <w:rsid w:val="001D2143"/>
    <w:rsid w:val="001F7863"/>
    <w:rsid w:val="00213F23"/>
    <w:rsid w:val="00255838"/>
    <w:rsid w:val="00297A63"/>
    <w:rsid w:val="002A04F3"/>
    <w:rsid w:val="002E6182"/>
    <w:rsid w:val="003167D8"/>
    <w:rsid w:val="00322D95"/>
    <w:rsid w:val="0037266E"/>
    <w:rsid w:val="00387D99"/>
    <w:rsid w:val="003C1F90"/>
    <w:rsid w:val="004100F7"/>
    <w:rsid w:val="00417680"/>
    <w:rsid w:val="0043262F"/>
    <w:rsid w:val="00561D46"/>
    <w:rsid w:val="005B20BE"/>
    <w:rsid w:val="005C0EC1"/>
    <w:rsid w:val="005E1ECF"/>
    <w:rsid w:val="0063304D"/>
    <w:rsid w:val="00663839"/>
    <w:rsid w:val="006714AB"/>
    <w:rsid w:val="0069761D"/>
    <w:rsid w:val="006A2A87"/>
    <w:rsid w:val="007B4E00"/>
    <w:rsid w:val="00865D91"/>
    <w:rsid w:val="00966227"/>
    <w:rsid w:val="009736A1"/>
    <w:rsid w:val="00997CAF"/>
    <w:rsid w:val="009E09D8"/>
    <w:rsid w:val="009E0FDE"/>
    <w:rsid w:val="009E67C9"/>
    <w:rsid w:val="00A07577"/>
    <w:rsid w:val="00A34B7A"/>
    <w:rsid w:val="00A65636"/>
    <w:rsid w:val="00B02C78"/>
    <w:rsid w:val="00B42383"/>
    <w:rsid w:val="00B55114"/>
    <w:rsid w:val="00BB4603"/>
    <w:rsid w:val="00BC35EC"/>
    <w:rsid w:val="00BC3C63"/>
    <w:rsid w:val="00BE7E59"/>
    <w:rsid w:val="00D40290"/>
    <w:rsid w:val="00D43B14"/>
    <w:rsid w:val="00E61869"/>
    <w:rsid w:val="00F031E7"/>
    <w:rsid w:val="00F05CA2"/>
    <w:rsid w:val="00F25BE5"/>
    <w:rsid w:val="00F33BDD"/>
    <w:rsid w:val="00F94BA0"/>
    <w:rsid w:val="00F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B851C3"/>
  <w15:chartTrackingRefBased/>
  <w15:docId w15:val="{E8322C11-5BBE-F045-ADAD-2807952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val="es-CL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E5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BE7E59"/>
    <w:rPr>
      <w:rFonts w:ascii="Tahoma" w:eastAsia="WenQuanYi Micro Hei" w:hAnsi="Tahoma" w:cs="Mangal"/>
      <w:kern w:val="1"/>
      <w:sz w:val="16"/>
      <w:szCs w:val="14"/>
      <w:lang w:val="es-CL" w:eastAsia="zh-CN" w:bidi="hi-IN"/>
    </w:rPr>
  </w:style>
  <w:style w:type="character" w:styleId="Hyperlink">
    <w:name w:val="Hyperlink"/>
    <w:uiPriority w:val="99"/>
    <w:unhideWhenUsed/>
    <w:rsid w:val="0069761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167D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3C1F9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768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17680"/>
    <w:rPr>
      <w:rFonts w:ascii="Liberation Serif" w:eastAsia="WenQuanYi Micro Hei" w:hAnsi="Liberation Serif" w:cs="Mangal"/>
      <w:kern w:val="1"/>
      <w:sz w:val="24"/>
      <w:szCs w:val="21"/>
      <w:lang w:val="es-CL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1768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17680"/>
    <w:rPr>
      <w:rFonts w:ascii="Liberation Serif" w:eastAsia="WenQuanYi Micro Hei" w:hAnsi="Liberation Serif" w:cs="Mangal"/>
      <w:kern w:val="1"/>
      <w:sz w:val="24"/>
      <w:szCs w:val="21"/>
      <w:lang w:val="es-C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s@umayor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iss.umayor.cl/en/about-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ss.umayor.cl/e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alvola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Links>
    <vt:vector size="12" baseType="variant">
      <vt:variant>
        <vt:i4>3407878</vt:i4>
      </vt:variant>
      <vt:variant>
        <vt:i4>3</vt:i4>
      </vt:variant>
      <vt:variant>
        <vt:i4>0</vt:i4>
      </vt:variant>
      <vt:variant>
        <vt:i4>5</vt:i4>
      </vt:variant>
      <vt:variant>
        <vt:lpwstr>mailto:cipp@umayor.cl</vt:lpwstr>
      </vt:variant>
      <vt:variant>
        <vt:lpwstr/>
      </vt:variant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mailto:politicaspublicasumayor@gmail.com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cp:lastModifiedBy>Calvo, Esteban</cp:lastModifiedBy>
  <cp:revision>2</cp:revision>
  <cp:lastPrinted>1900-01-01T04:42:46Z</cp:lastPrinted>
  <dcterms:created xsi:type="dcterms:W3CDTF">2019-01-03T20:09:00Z</dcterms:created>
  <dcterms:modified xsi:type="dcterms:W3CDTF">2019-01-03T20:09:00Z</dcterms:modified>
</cp:coreProperties>
</file>